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7" w:rsidRPr="0099752E" w:rsidRDefault="00E31B1B">
      <w:pPr>
        <w:ind w:left="1418"/>
        <w:rPr>
          <w:rFonts w:eastAsia="Georgia" w:cs="Georgia"/>
          <w:b/>
        </w:rPr>
      </w:pPr>
      <w:r w:rsidRPr="0099752E">
        <w:rPr>
          <w:rFonts w:eastAsia="Georgia" w:cs="Georgia"/>
          <w:b/>
        </w:rPr>
        <w:t>Lesvoorbereidingsformulier met toelichting</w:t>
      </w:r>
    </w:p>
    <w:tbl>
      <w:tblPr>
        <w:tblW w:w="990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116"/>
        <w:gridCol w:w="1859"/>
        <w:gridCol w:w="1723"/>
        <w:gridCol w:w="1166"/>
        <w:gridCol w:w="1388"/>
      </w:tblGrid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student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Raymond Hoogeveen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Lokaal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0.17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Klas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1.9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Aantal leerlingen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Onbekend</w:t>
            </w:r>
          </w:p>
        </w:tc>
      </w:tr>
      <w:tr w:rsidR="00626DBE" w:rsidRPr="0099752E" w:rsidTr="00626DB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Datum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Roel Werner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Aanvang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09:00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E-mail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r.werner@wellant.nl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Duur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90 min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Adres school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Doeldijk 16, Montfoort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B6543D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Onderwerp : </w:t>
            </w:r>
            <w:r w:rsidR="00B6543D">
              <w:rPr>
                <w:rFonts w:eastAsia="Georgia" w:cs="Georgia"/>
              </w:rPr>
              <w:t>De Eerste Kruistocht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897F5E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 xml:space="preserve">Beginsituatie / kader: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De klas hee</w:t>
            </w:r>
            <w:r w:rsidR="00793B0D">
              <w:rPr>
                <w:rFonts w:cs="Georgia"/>
              </w:rPr>
              <w:t>ft een omvang van 25 leerlingen van het GL niveau</w:t>
            </w:r>
            <w:r w:rsidRPr="0099752E">
              <w:rPr>
                <w:rFonts w:cs="Georgia"/>
              </w:rPr>
              <w:t xml:space="preserve"> </w:t>
            </w:r>
          </w:p>
          <w:p w:rsidR="00626DBE" w:rsidRPr="0099752E" w:rsidRDefault="00626DBE" w:rsidP="0099752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De leerlingen zijn erg gemotiveerd en werken goed, orde houden is geen probleem. Er is daarnaast sprake van sterke groepsvorming.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Niveau van zelfstandigheid is goed, deze klas is gewend met differentiatie in leertrajecten te werken.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Het zijn voor deze leerlingen de eerste twee lesuren. Leerlingen kunnen daardoor afwezig overkomen. </w:t>
            </w:r>
          </w:p>
          <w:p w:rsidR="00793B0D" w:rsidRDefault="00626DBE" w:rsidP="00793B0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Enkele leerlingen hebben wat extra aandacht nodig. Negatief zelfbeeld, onzekerheid en ADHD komt bij enkele leerlingen voor. </w:t>
            </w:r>
          </w:p>
          <w:p w:rsidR="00626DBE" w:rsidRPr="00793B0D" w:rsidRDefault="00626DBE" w:rsidP="00B6543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3B0D">
              <w:rPr>
                <w:rFonts w:cs="Georgia"/>
              </w:rPr>
              <w:t xml:space="preserve">Leerlingen hebben </w:t>
            </w:r>
            <w:r w:rsidR="00793B0D">
              <w:rPr>
                <w:rFonts w:cs="Georgia"/>
              </w:rPr>
              <w:t xml:space="preserve">al </w:t>
            </w:r>
            <w:r w:rsidR="00B6543D">
              <w:rPr>
                <w:rFonts w:cs="Georgia"/>
              </w:rPr>
              <w:t xml:space="preserve">les gehad over </w:t>
            </w:r>
            <w:r w:rsidR="00E33E8F">
              <w:rPr>
                <w:rFonts w:cs="Georgia"/>
              </w:rPr>
              <w:t xml:space="preserve">de Eerste Kruistocht, </w:t>
            </w:r>
            <w:r w:rsidR="00B6543D">
              <w:rPr>
                <w:rFonts w:cs="Georgia"/>
              </w:rPr>
              <w:t>Monniken en Ridders, Karel de Grote en het Arabische Rijk</w:t>
            </w:r>
            <w:r w:rsidR="00793B0D">
              <w:rPr>
                <w:rFonts w:cs="Georgia"/>
              </w:rPr>
              <w:t>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543D" w:rsidRDefault="00626DBE" w:rsidP="00B6543D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Lesdoelen</w:t>
            </w:r>
          </w:p>
          <w:p w:rsidR="00B6543D" w:rsidRPr="00B6543D" w:rsidRDefault="00B6543D" w:rsidP="00B6543D">
            <w:pPr>
              <w:pStyle w:val="Lijstalinea"/>
              <w:numPr>
                <w:ilvl w:val="0"/>
                <w:numId w:val="34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t xml:space="preserve">Ik kan uitleggen hoe de </w:t>
            </w:r>
            <w:r w:rsidRPr="00B6543D">
              <w:rPr>
                <w:b/>
              </w:rPr>
              <w:t>eerste kruistocht</w:t>
            </w:r>
            <w:r>
              <w:t xml:space="preserve"> begonnen is.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hoe </w:t>
            </w:r>
            <w:r w:rsidRPr="00B6543D">
              <w:rPr>
                <w:b/>
              </w:rPr>
              <w:t>de eerste kruistocht</w:t>
            </w:r>
            <w:r>
              <w:t xml:space="preserve"> in </w:t>
            </w:r>
            <w:r w:rsidRPr="00B6543D">
              <w:rPr>
                <w:b/>
              </w:rPr>
              <w:t>chronologische volgorde</w:t>
            </w:r>
            <w:r>
              <w:t xml:space="preserve"> verlopen is.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wat de </w:t>
            </w:r>
            <w:r w:rsidRPr="00B6543D">
              <w:rPr>
                <w:b/>
              </w:rPr>
              <w:t>gevolgen</w:t>
            </w:r>
            <w:r>
              <w:t xml:space="preserve"> van de eerste kruistocht waren.</w:t>
            </w:r>
          </w:p>
          <w:p w:rsidR="00B6543D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</w:t>
            </w:r>
            <w:r w:rsidRPr="00B6543D">
              <w:rPr>
                <w:b/>
              </w:rPr>
              <w:t>drie</w:t>
            </w:r>
            <w:r>
              <w:t xml:space="preserve"> </w:t>
            </w:r>
            <w:r w:rsidRPr="00B6543D">
              <w:rPr>
                <w:b/>
              </w:rPr>
              <w:t>voorbeelden</w:t>
            </w:r>
            <w:r>
              <w:t xml:space="preserve"> noemen waarom de reis van een kruisvaarder zwaar was.</w:t>
            </w:r>
          </w:p>
          <w:p w:rsidR="00626DBE" w:rsidRPr="00626DBE" w:rsidRDefault="00B6543D" w:rsidP="00B6543D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hoe de </w:t>
            </w:r>
            <w:r w:rsidRPr="00B6543D">
              <w:rPr>
                <w:b/>
              </w:rPr>
              <w:t>moslims</w:t>
            </w:r>
            <w:r>
              <w:t xml:space="preserve"> over de eerste kruistocht dachten.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Kerndoelen</w:t>
            </w:r>
          </w:p>
          <w:p w:rsidR="00626DBE" w:rsidRPr="0099752E" w:rsidRDefault="00B6543D" w:rsidP="00626DBE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Kerndoelen: 37, 40</w:t>
            </w:r>
          </w:p>
        </w:tc>
      </w:tr>
      <w:tr w:rsidR="00626DBE" w:rsidRPr="0099752E" w:rsidTr="00626DBE">
        <w:trPr>
          <w:cantSplit/>
          <w:trHeight w:val="1134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Opening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</w:rPr>
            </w:pPr>
            <w:r w:rsidRPr="0014579D">
              <w:rPr>
                <w:rFonts w:eastAsia="Georgia" w:cs="Georgia"/>
                <w:b/>
              </w:rPr>
              <w:t>Docent wacht leerlingen bij binnenkomst op bij de deur en geeft aanwijzingen</w:t>
            </w:r>
            <w:r w:rsidRPr="0014579D">
              <w:rPr>
                <w:rFonts w:eastAsia="Georgia" w:cs="Georgia"/>
              </w:rPr>
              <w:t>: tassen van tafel, kauwgom uit, pak je boeken alvast op tafel, ga op je vaste plek zitten. Etc.</w:t>
            </w:r>
          </w:p>
          <w:p w:rsidR="00626DBE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14579D">
              <w:rPr>
                <w:rFonts w:eastAsia="Georgia" w:cs="Georgia"/>
                <w:b/>
              </w:rPr>
              <w:t>Docent noteert afwezigen in absentiesysteem na binnenkomst.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Docent noteert en bespreekt het programma op het bord.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5- 10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Start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</w:t>
            </w:r>
          </w:p>
          <w:p w:rsidR="00626DBE" w:rsidRPr="0099752E" w:rsidRDefault="00B6543D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>
              <w:rPr>
                <w:rFonts w:eastAsia="Georgia" w:cs="Georgia"/>
                <w:b/>
              </w:rPr>
              <w:t xml:space="preserve">Docent bespreekt programma via het bord. </w:t>
            </w:r>
            <w:r w:rsidR="00626DBE" w:rsidRPr="0099752E">
              <w:rPr>
                <w:rFonts w:eastAsia="Georgia" w:cs="Georgia"/>
                <w:b/>
              </w:rPr>
              <w:t>Waar zijn we gebleven wat hebben we vorige les besproken?</w:t>
            </w:r>
          </w:p>
          <w:p w:rsidR="00E24D8A" w:rsidRPr="00E33E8F" w:rsidRDefault="00626DBE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  <w:i/>
                <w:color w:val="000000" w:themeColor="text1"/>
              </w:rPr>
            </w:pPr>
            <w:r w:rsidRPr="0099752E">
              <w:rPr>
                <w:rFonts w:eastAsia="Georgia" w:cs="Georgia"/>
              </w:rPr>
              <w:t xml:space="preserve">Docenten laat lesdoelen van vorige week op het bord zien. </w:t>
            </w:r>
            <w:r w:rsidRPr="0014579D">
              <w:rPr>
                <w:rFonts w:eastAsia="Georgia" w:cs="Georgia"/>
                <w:b/>
              </w:rPr>
              <w:t>Nabespreken van lesdoelen van vorige les:</w:t>
            </w:r>
            <w:r w:rsidRPr="0099752E">
              <w:rPr>
                <w:rFonts w:eastAsia="Georgia" w:cs="Georgia"/>
              </w:rPr>
              <w:t xml:space="preserve"> </w:t>
            </w:r>
            <w:r w:rsidR="00E33E8F">
              <w:rPr>
                <w:rFonts w:eastAsia="Georgia" w:cs="Georgia"/>
                <w:i/>
                <w:u w:val="single"/>
              </w:rPr>
              <w:t xml:space="preserve">leerlingen maken een </w:t>
            </w:r>
            <w:proofErr w:type="spellStart"/>
            <w:r w:rsidR="00E33E8F">
              <w:rPr>
                <w:rFonts w:eastAsia="Georgia" w:cs="Georgia"/>
                <w:i/>
                <w:u w:val="single"/>
              </w:rPr>
              <w:t>kahoot</w:t>
            </w:r>
            <w:proofErr w:type="spellEnd"/>
            <w:r w:rsidR="00E33E8F">
              <w:rPr>
                <w:rFonts w:eastAsia="Georgia" w:cs="Georgia"/>
                <w:i/>
                <w:u w:val="single"/>
              </w:rPr>
              <w:t xml:space="preserve"> over de lesstof</w:t>
            </w:r>
            <w:r w:rsidR="00B6543D">
              <w:rPr>
                <w:rFonts w:eastAsia="Georgia" w:cs="Georgia"/>
                <w:i/>
                <w:u w:val="single"/>
              </w:rPr>
              <w:t xml:space="preserve">. </w:t>
            </w:r>
            <w:r w:rsidR="00B6543D" w:rsidRPr="00E33E8F">
              <w:rPr>
                <w:rFonts w:eastAsia="Georgia" w:cs="Georgia"/>
                <w:b/>
                <w:color w:val="000000" w:themeColor="text1"/>
              </w:rPr>
              <w:t xml:space="preserve">Docent </w:t>
            </w:r>
            <w:r w:rsidR="00E33E8F">
              <w:rPr>
                <w:rFonts w:eastAsia="Georgia" w:cs="Georgia"/>
                <w:b/>
                <w:color w:val="000000" w:themeColor="text1"/>
              </w:rPr>
              <w:t>herhaalt</w:t>
            </w:r>
            <w:r w:rsidR="00B6543D" w:rsidRPr="00E33E8F">
              <w:rPr>
                <w:rFonts w:eastAsia="Georgia" w:cs="Georgia"/>
                <w:b/>
                <w:color w:val="000000" w:themeColor="text1"/>
              </w:rPr>
              <w:t xml:space="preserve"> de lesdoelen met de leerlingen </w:t>
            </w:r>
            <w:r w:rsidR="00E33E8F">
              <w:rPr>
                <w:rFonts w:eastAsia="Georgia" w:cs="Georgia"/>
                <w:b/>
                <w:color w:val="000000" w:themeColor="text1"/>
              </w:rPr>
              <w:t xml:space="preserve">in deze </w:t>
            </w:r>
            <w:proofErr w:type="spellStart"/>
            <w:r w:rsidR="00E33E8F">
              <w:rPr>
                <w:rFonts w:eastAsia="Georgia" w:cs="Georgia"/>
                <w:b/>
                <w:color w:val="000000" w:themeColor="text1"/>
              </w:rPr>
              <w:t>kahoot</w:t>
            </w:r>
            <w:proofErr w:type="spellEnd"/>
            <w:r w:rsidR="00E33E8F">
              <w:rPr>
                <w:rFonts w:eastAsia="Georgia" w:cs="Georgia"/>
                <w:b/>
                <w:color w:val="000000" w:themeColor="text1"/>
              </w:rPr>
              <w:t xml:space="preserve"> door de lesdoelen in de vragen te verwerken.</w:t>
            </w:r>
            <w:r w:rsidR="00B6543D" w:rsidRPr="00E33E8F">
              <w:rPr>
                <w:rFonts w:eastAsia="Georgia" w:cs="Georgia"/>
                <w:b/>
                <w:i/>
                <w:color w:val="000000" w:themeColor="text1"/>
                <w:u w:val="single"/>
              </w:rPr>
              <w:t xml:space="preserve"> </w:t>
            </w:r>
          </w:p>
          <w:p w:rsidR="00E24D8A" w:rsidRPr="00E24D8A" w:rsidRDefault="00626DBE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</w:rPr>
            </w:pPr>
            <w:r w:rsidRPr="00E24D8A">
              <w:rPr>
                <w:rFonts w:eastAsia="Georgia" w:cs="Georgia"/>
                <w:b/>
              </w:rPr>
              <w:t>Docent bespreekt programma en lesdoelen op het bord nog even.</w:t>
            </w:r>
          </w:p>
          <w:p w:rsidR="00E90549" w:rsidRPr="00F13795" w:rsidRDefault="00E90549" w:rsidP="00F13795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E90549">
              <w:rPr>
                <w:rFonts w:eastAsia="Georgia" w:cs="Georgia"/>
                <w:b/>
              </w:rPr>
              <w:t>Docent geeft duidelijke instructie: we gaan werken met laptops</w:t>
            </w:r>
            <w:r>
              <w:rPr>
                <w:rFonts w:eastAsia="Georgia" w:cs="Georgia"/>
                <w:b/>
              </w:rPr>
              <w:t>, ga naar deze site en open de</w:t>
            </w:r>
            <w:r w:rsidRPr="00E90549">
              <w:rPr>
                <w:rFonts w:eastAsia="Georgia" w:cs="Georgia"/>
                <w:b/>
              </w:rPr>
              <w:t xml:space="preserve"> les. </w:t>
            </w:r>
            <w:r w:rsidRPr="00E33E8F">
              <w:rPr>
                <w:rFonts w:eastAsia="Georgia" w:cs="Georgia"/>
                <w:i/>
                <w:u w:val="single"/>
              </w:rPr>
              <w:t xml:space="preserve">Wat moet je doen? Lees eerst vooraf de introductie-&gt; ga daarna stap 1 t/m 3 </w:t>
            </w:r>
            <w:r w:rsidR="00E33E8F" w:rsidRPr="00E33E8F">
              <w:rPr>
                <w:rFonts w:eastAsia="Georgia" w:cs="Georgia"/>
                <w:i/>
                <w:u w:val="single"/>
              </w:rPr>
              <w:t>af</w:t>
            </w:r>
            <w:r w:rsidRPr="00E33E8F">
              <w:rPr>
                <w:rFonts w:eastAsia="Georgia" w:cs="Georgia"/>
                <w:i/>
                <w:u w:val="single"/>
              </w:rPr>
              <w:t xml:space="preserve">maken. </w:t>
            </w:r>
            <w:r w:rsidR="00E33E8F" w:rsidRPr="00E33E8F">
              <w:rPr>
                <w:rFonts w:eastAsia="Georgia" w:cs="Georgia"/>
                <w:i/>
                <w:u w:val="single"/>
              </w:rPr>
              <w:t>Deze les ga je beginnen aan de eindopdracht.</w:t>
            </w:r>
            <w:r w:rsidR="00E33E8F">
              <w:rPr>
                <w:rFonts w:eastAsia="Georgia" w:cs="Georgia"/>
                <w:b/>
              </w:rPr>
              <w:t xml:space="preserve"> De docent legt via de website op het bord uit wat de eindopdracht is en laat hierbij voorbeelden zien. </w:t>
            </w:r>
          </w:p>
          <w:p w:rsidR="00E90549" w:rsidRPr="00E90549" w:rsidRDefault="00E90549" w:rsidP="00E90549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E90549">
              <w:rPr>
                <w:rFonts w:eastAsia="Georgia" w:cs="Georgia"/>
                <w:b/>
              </w:rPr>
              <w:t xml:space="preserve">Leerlingen werken verder aan de </w:t>
            </w:r>
            <w:r w:rsidR="00F13795">
              <w:rPr>
                <w:rFonts w:eastAsia="Georgia" w:cs="Georgia"/>
                <w:b/>
              </w:rPr>
              <w:t>opdrachten op de website</w:t>
            </w:r>
            <w:r w:rsidRPr="00E90549">
              <w:rPr>
                <w:rFonts w:eastAsia="Georgia" w:cs="Georgia"/>
                <w:b/>
              </w:rPr>
              <w:t xml:space="preserve">: duidelijke instructie: wat verwacht ik? Welk gedrag wil ik zien en ook belonen? Leerlingen een tijdsaanduiding meegeven hoelang zij bezig moeten zijn. </w:t>
            </w:r>
            <w:r w:rsidR="00E33E8F">
              <w:rPr>
                <w:rFonts w:eastAsia="Georgia" w:cs="Georgia"/>
                <w:b/>
              </w:rPr>
              <w:t>Ben je klaar met de opgaven? Begin dan aan de eindopdracht.</w:t>
            </w:r>
          </w:p>
          <w:p w:rsidR="00E24D8A" w:rsidRPr="00E33E8F" w:rsidRDefault="00E24D8A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lastRenderedPageBreak/>
              <w:t>Leerlingen gaan aan het werk met opgaven</w:t>
            </w:r>
            <w:r w:rsidR="00F13795">
              <w:rPr>
                <w:rFonts w:eastAsia="Georgia" w:cs="Georgia"/>
                <w:b/>
              </w:rPr>
              <w:t xml:space="preserve">. </w:t>
            </w:r>
            <w:r w:rsidR="00F13795" w:rsidRPr="00F13795">
              <w:rPr>
                <w:rFonts w:eastAsia="Georgia" w:cs="Georgia"/>
                <w:i/>
                <w:u w:val="single"/>
              </w:rPr>
              <w:t>Werk zelfstandig, moet je toch overleggen:</w:t>
            </w:r>
            <w:r w:rsidRPr="00E24D8A">
              <w:rPr>
                <w:rFonts w:eastAsia="Georgia" w:cs="Georgia"/>
                <w:b/>
              </w:rPr>
              <w:t xml:space="preserve"> </w:t>
            </w:r>
            <w:r w:rsidR="00F13795">
              <w:rPr>
                <w:rFonts w:eastAsia="Georgia" w:cs="Georgia"/>
                <w:i/>
                <w:u w:val="single"/>
              </w:rPr>
              <w:t>doe dit</w:t>
            </w:r>
            <w:r w:rsidRPr="00E24D8A">
              <w:rPr>
                <w:rFonts w:eastAsia="Georgia" w:cs="Georgia"/>
                <w:i/>
                <w:u w:val="single"/>
              </w:rPr>
              <w:t xml:space="preserve"> fluisterend. Bij vragen : steek je vinger op en de docent komt langs om je vraag te beantwoorden. </w:t>
            </w:r>
            <w:r w:rsidR="00F13795">
              <w:rPr>
                <w:rFonts w:eastAsia="Georgia" w:cs="Georgia"/>
                <w:b/>
              </w:rPr>
              <w:t>Na 2</w:t>
            </w:r>
            <w:r w:rsidRPr="00E24D8A">
              <w:rPr>
                <w:rFonts w:eastAsia="Georgia" w:cs="Georgia"/>
                <w:b/>
              </w:rPr>
              <w:t>0 minuten in stilte werken kunnen leerlingen samenwerken aan de opgaven.</w:t>
            </w:r>
            <w:r>
              <w:rPr>
                <w:rFonts w:eastAsia="Georgia" w:cs="Georgia"/>
                <w:b/>
              </w:rPr>
              <w:t xml:space="preserve"> Docent loopt rond en helpt leerlingen. Geeft daarnaast de extra instructie groep extra uitleg.</w:t>
            </w:r>
            <w:r w:rsidR="00E33E8F">
              <w:rPr>
                <w:rFonts w:eastAsia="Georgia" w:cs="Georgia"/>
                <w:b/>
              </w:rPr>
              <w:t xml:space="preserve"> Ben je klaar met de normale opgaven? </w:t>
            </w:r>
            <w:r w:rsidR="00E33E8F" w:rsidRPr="00E33E8F">
              <w:rPr>
                <w:rFonts w:eastAsia="Georgia" w:cs="Georgia"/>
                <w:i/>
                <w:u w:val="single"/>
              </w:rPr>
              <w:t xml:space="preserve">Vorm dan een groepje en begin in een hoek van het lokaal aan de eindopdracht. Overleg samen over wat jullie gaan doen. </w:t>
            </w:r>
          </w:p>
          <w:p w:rsidR="00626DBE" w:rsidRPr="00E33E8F" w:rsidRDefault="00E24D8A" w:rsidP="00E33E8F">
            <w:pPr>
              <w:pStyle w:val="Lijstalinea"/>
              <w:rPr>
                <w:rFonts w:eastAsia="Georgia" w:cs="Georgia"/>
                <w:i/>
                <w:u w:val="single"/>
              </w:rPr>
            </w:pPr>
            <w:r w:rsidRPr="00E33E8F">
              <w:rPr>
                <w:rFonts w:eastAsia="Georgia" w:cs="Georgia"/>
                <w:i/>
                <w:u w:val="single"/>
              </w:rPr>
              <w:t xml:space="preserve">Hoelang heb je? Hoe pak je dit aan? Waar kan je hulp vinden? </w:t>
            </w:r>
          </w:p>
          <w:p w:rsidR="00F13795" w:rsidRPr="00E24D8A" w:rsidRDefault="00F13795" w:rsidP="00E33E8F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i/>
                <w:u w:val="single"/>
              </w:rPr>
            </w:pPr>
            <w:r>
              <w:rPr>
                <w:rFonts w:eastAsia="Georgia" w:cs="Georgia"/>
                <w:i/>
                <w:u w:val="single"/>
              </w:rPr>
              <w:t xml:space="preserve">Nabehandelen les en leeropbrengst: </w:t>
            </w:r>
            <w:r w:rsidRPr="00F13795">
              <w:rPr>
                <w:rFonts w:eastAsia="Georgia" w:cs="Georgia"/>
                <w:i/>
                <w:u w:val="single"/>
              </w:rPr>
              <w:t xml:space="preserve">leerlingen </w:t>
            </w:r>
            <w:r w:rsidR="00E33E8F">
              <w:rPr>
                <w:rFonts w:eastAsia="Georgia" w:cs="Georgia"/>
                <w:i/>
                <w:u w:val="single"/>
              </w:rPr>
              <w:t>herhalen de lesdoelen door middel van het maken van setjes kaarten ov</w:t>
            </w:r>
            <w:bookmarkStart w:id="0" w:name="_GoBack"/>
            <w:bookmarkEnd w:id="0"/>
            <w:r w:rsidR="00E33E8F">
              <w:rPr>
                <w:rFonts w:eastAsia="Georgia" w:cs="Georgia"/>
                <w:i/>
                <w:u w:val="single"/>
              </w:rPr>
              <w:t>er de oorzaken en gevolgen van de Eerste Kruistocht. Leerlingen vormen groepjes en maken de juiste combinaties</w:t>
            </w:r>
            <w:r w:rsidR="00BE315C">
              <w:rPr>
                <w:rFonts w:eastAsia="Georgia" w:cs="Georgia"/>
                <w:i/>
                <w:u w:val="single"/>
              </w:rPr>
              <w:t xml:space="preserve">. </w:t>
            </w:r>
            <w:r w:rsidR="00DA7072" w:rsidRPr="00DA7072">
              <w:rPr>
                <w:rFonts w:eastAsia="Georgia" w:cs="Georgia"/>
                <w:b/>
              </w:rPr>
              <w:t>Docent loopt rond en geeft aanwijzingen.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10 - 15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F13795" w:rsidRDefault="00F13795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33E8F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Oriënteren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Verwerven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33E8F" w:rsidRDefault="00E33E8F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Bestendigen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E24D8A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lastRenderedPageBreak/>
              <w:t>Slot</w:t>
            </w:r>
          </w:p>
          <w:p w:rsidR="00626DBE" w:rsidRPr="00442144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  <w:i/>
                <w:u w:val="single"/>
              </w:rPr>
            </w:pPr>
            <w:r w:rsidRPr="00442144">
              <w:rPr>
                <w:rFonts w:eastAsia="Georgia" w:cs="Georgia"/>
                <w:b/>
              </w:rPr>
              <w:t>Bespreken lesdoelen. Invullen antwoord op lesdoel op het bord. Klassikaal met klas.</w:t>
            </w:r>
            <w:r w:rsidRPr="0099752E">
              <w:rPr>
                <w:rFonts w:eastAsia="Georgia" w:cs="Georgia"/>
              </w:rPr>
              <w:t xml:space="preserve"> </w:t>
            </w:r>
            <w:r w:rsidR="00442144" w:rsidRPr="00442144">
              <w:rPr>
                <w:rFonts w:eastAsia="Georgia" w:cs="Georgia"/>
                <w:i/>
                <w:u w:val="single"/>
              </w:rPr>
              <w:t xml:space="preserve">Leerlingen geven antwoord op de vragen die de docent stelt. </w:t>
            </w:r>
            <w:r w:rsidRPr="00442144">
              <w:rPr>
                <w:rFonts w:eastAsia="Georgia" w:cs="Georgia"/>
                <w:i/>
                <w:u w:val="single"/>
              </w:rPr>
              <w:t xml:space="preserve">Na behandelen van lesdoelen. Heeft de klas goed gewerkt? 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Aftekenen van kerntaken lijst.</w:t>
            </w:r>
          </w:p>
          <w:p w:rsidR="00626DBE" w:rsidRPr="00BE315C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 w:rsidRPr="0099752E">
              <w:rPr>
                <w:rFonts w:eastAsia="Georgia" w:cs="Georgia"/>
              </w:rPr>
              <w:t xml:space="preserve">Huiswerk : </w:t>
            </w:r>
          </w:p>
          <w:p w:rsidR="00BE315C" w:rsidRPr="0099752E" w:rsidRDefault="00BE315C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>
              <w:rPr>
                <w:rFonts w:eastAsia="Georgia" w:cs="Georgia"/>
              </w:rPr>
              <w:t>Tijd over? Film kijken: Kruistocht in Spijkerbroek.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Reflecteren</w:t>
            </w:r>
          </w:p>
          <w:p w:rsidR="00626DBE" w:rsidRDefault="00626DBE" w:rsidP="00626DBE">
            <w:pPr>
              <w:spacing w:after="0" w:line="240" w:lineRule="auto"/>
              <w:ind w:left="108"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Hulpmiddelen/Materiaal</w:t>
            </w:r>
            <w:r w:rsidRPr="0099752E">
              <w:rPr>
                <w:rFonts w:eastAsia="Georgia" w:cs="Georgia"/>
                <w:b/>
              </w:rPr>
              <w:br/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>Whiteboardmarkers meenemen.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beschikbaar maken vanaf computer. </w:t>
            </w:r>
          </w:p>
          <w:p w:rsidR="00626DB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testen op de computer/beamer. </w:t>
            </w:r>
          </w:p>
          <w:p w:rsidR="00BE315C" w:rsidRPr="00B54A44" w:rsidRDefault="00BE315C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Laptops reserveren en beschikbaar stellen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Voorbereiding</w:t>
            </w:r>
          </w:p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</w:p>
          <w:p w:rsidR="00626DBE" w:rsidRPr="00BE315C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 w:rsidRPr="00B54A44">
              <w:rPr>
                <w:rFonts w:eastAsia="Georgia" w:cs="Georgia"/>
              </w:rPr>
              <w:t xml:space="preserve">Nakijkvel voorbereiden voor leerlingen die klaar zijn. </w:t>
            </w:r>
          </w:p>
          <w:p w:rsidR="00BE315C" w:rsidRPr="00BE315C" w:rsidRDefault="00E33E8F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proofErr w:type="spellStart"/>
            <w:r>
              <w:rPr>
                <w:rFonts w:eastAsia="Georgia" w:cs="Georgia"/>
              </w:rPr>
              <w:t>Kahoot</w:t>
            </w:r>
            <w:proofErr w:type="spellEnd"/>
            <w:r>
              <w:rPr>
                <w:rFonts w:eastAsia="Georgia" w:cs="Georgia"/>
              </w:rPr>
              <w:t xml:space="preserve"> klaarzetten en doorkijken</w:t>
            </w:r>
          </w:p>
          <w:p w:rsidR="00BE315C" w:rsidRPr="00E33E8F" w:rsidRDefault="00E33E8F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Setjes van oorzaak en gevolg plastificeren en meenemen naar de les</w:t>
            </w:r>
            <w:r w:rsidR="00BE315C">
              <w:rPr>
                <w:rFonts w:eastAsia="Georgia" w:cs="Georgia"/>
              </w:rPr>
              <w:t xml:space="preserve">. </w:t>
            </w:r>
          </w:p>
          <w:p w:rsidR="00E33E8F" w:rsidRPr="00B54A44" w:rsidRDefault="00E33E8F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Materiaal meenemen voor de eindopdracht zoals papier en schrijf/tekenmateriaal.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</w:tbl>
    <w:p w:rsidR="002770C7" w:rsidRPr="0099752E" w:rsidRDefault="002770C7">
      <w:pPr>
        <w:rPr>
          <w:rFonts w:eastAsia="Calibri" w:cs="Calibri"/>
        </w:rPr>
      </w:pPr>
    </w:p>
    <w:p w:rsidR="002770C7" w:rsidRPr="0099752E" w:rsidRDefault="002770C7">
      <w:pPr>
        <w:rPr>
          <w:rFonts w:eastAsia="Calibri" w:cs="Calibri"/>
        </w:rPr>
      </w:pPr>
    </w:p>
    <w:sectPr w:rsidR="002770C7" w:rsidRPr="0099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C3"/>
    <w:multiLevelType w:val="multilevel"/>
    <w:tmpl w:val="210C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130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714"/>
    <w:multiLevelType w:val="multilevel"/>
    <w:tmpl w:val="8B30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43A4"/>
    <w:multiLevelType w:val="multilevel"/>
    <w:tmpl w:val="7142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A7E"/>
    <w:multiLevelType w:val="hybridMultilevel"/>
    <w:tmpl w:val="B718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531F"/>
    <w:multiLevelType w:val="multilevel"/>
    <w:tmpl w:val="2B30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D03"/>
    <w:multiLevelType w:val="multilevel"/>
    <w:tmpl w:val="666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41D"/>
    <w:multiLevelType w:val="hybridMultilevel"/>
    <w:tmpl w:val="3BD60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69F"/>
    <w:multiLevelType w:val="multilevel"/>
    <w:tmpl w:val="95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03CE"/>
    <w:multiLevelType w:val="multilevel"/>
    <w:tmpl w:val="4DF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20EB6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4737C"/>
    <w:multiLevelType w:val="multilevel"/>
    <w:tmpl w:val="5534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84040"/>
    <w:multiLevelType w:val="multilevel"/>
    <w:tmpl w:val="3F2CD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C367F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A22B9"/>
    <w:multiLevelType w:val="multilevel"/>
    <w:tmpl w:val="83B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D07CE"/>
    <w:multiLevelType w:val="multilevel"/>
    <w:tmpl w:val="295C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C6882"/>
    <w:multiLevelType w:val="multilevel"/>
    <w:tmpl w:val="0F8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416"/>
    <w:multiLevelType w:val="multilevel"/>
    <w:tmpl w:val="F52EA100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B7C40"/>
    <w:multiLevelType w:val="multilevel"/>
    <w:tmpl w:val="EF34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F48B5"/>
    <w:multiLevelType w:val="multilevel"/>
    <w:tmpl w:val="0F92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C0786"/>
    <w:multiLevelType w:val="hybridMultilevel"/>
    <w:tmpl w:val="7EAA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61F"/>
    <w:multiLevelType w:val="hybridMultilevel"/>
    <w:tmpl w:val="11565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332"/>
    <w:multiLevelType w:val="multilevel"/>
    <w:tmpl w:val="FFF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77C0A"/>
    <w:multiLevelType w:val="multilevel"/>
    <w:tmpl w:val="C8E21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74E2F"/>
    <w:multiLevelType w:val="multilevel"/>
    <w:tmpl w:val="48E6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14467"/>
    <w:multiLevelType w:val="multilevel"/>
    <w:tmpl w:val="E178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24084"/>
    <w:multiLevelType w:val="hybridMultilevel"/>
    <w:tmpl w:val="8D2C3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1A8"/>
    <w:multiLevelType w:val="hybridMultilevel"/>
    <w:tmpl w:val="491E5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B2FF3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07114"/>
    <w:multiLevelType w:val="multilevel"/>
    <w:tmpl w:val="BAE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E7EAC"/>
    <w:multiLevelType w:val="multilevel"/>
    <w:tmpl w:val="A3CAF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247752"/>
    <w:multiLevelType w:val="hybridMultilevel"/>
    <w:tmpl w:val="D1F64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B0452"/>
    <w:multiLevelType w:val="hybridMultilevel"/>
    <w:tmpl w:val="3A345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31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8"/>
  </w:num>
  <w:num w:numId="23">
    <w:abstractNumId w:val="10"/>
  </w:num>
  <w:num w:numId="24">
    <w:abstractNumId w:val="7"/>
  </w:num>
  <w:num w:numId="25">
    <w:abstractNumId w:val="33"/>
  </w:num>
  <w:num w:numId="26">
    <w:abstractNumId w:val="20"/>
  </w:num>
  <w:num w:numId="27">
    <w:abstractNumId w:val="29"/>
  </w:num>
  <w:num w:numId="28">
    <w:abstractNumId w:val="13"/>
  </w:num>
  <w:num w:numId="29">
    <w:abstractNumId w:val="1"/>
  </w:num>
  <w:num w:numId="30">
    <w:abstractNumId w:val="21"/>
  </w:num>
  <w:num w:numId="31">
    <w:abstractNumId w:val="4"/>
  </w:num>
  <w:num w:numId="32">
    <w:abstractNumId w:val="28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7"/>
    <w:rsid w:val="000260AB"/>
    <w:rsid w:val="000330BA"/>
    <w:rsid w:val="0004590C"/>
    <w:rsid w:val="00056AF2"/>
    <w:rsid w:val="0007310D"/>
    <w:rsid w:val="000B6731"/>
    <w:rsid w:val="00121080"/>
    <w:rsid w:val="00133EBD"/>
    <w:rsid w:val="0014579D"/>
    <w:rsid w:val="0025346F"/>
    <w:rsid w:val="002770C7"/>
    <w:rsid w:val="002A5287"/>
    <w:rsid w:val="002B56D9"/>
    <w:rsid w:val="00442144"/>
    <w:rsid w:val="004567AF"/>
    <w:rsid w:val="00487CBD"/>
    <w:rsid w:val="004A4092"/>
    <w:rsid w:val="004B7ED2"/>
    <w:rsid w:val="004D7832"/>
    <w:rsid w:val="00512E76"/>
    <w:rsid w:val="0055348E"/>
    <w:rsid w:val="00567957"/>
    <w:rsid w:val="00626DBE"/>
    <w:rsid w:val="006C675D"/>
    <w:rsid w:val="0076008A"/>
    <w:rsid w:val="00760CA2"/>
    <w:rsid w:val="00793B0D"/>
    <w:rsid w:val="00897F5E"/>
    <w:rsid w:val="008C2B45"/>
    <w:rsid w:val="008D5597"/>
    <w:rsid w:val="0090427F"/>
    <w:rsid w:val="009135DF"/>
    <w:rsid w:val="00966DCF"/>
    <w:rsid w:val="00997358"/>
    <w:rsid w:val="0099752E"/>
    <w:rsid w:val="009A1B91"/>
    <w:rsid w:val="009B2BBB"/>
    <w:rsid w:val="009F6F56"/>
    <w:rsid w:val="00AC6298"/>
    <w:rsid w:val="00B468F3"/>
    <w:rsid w:val="00B54A44"/>
    <w:rsid w:val="00B6011A"/>
    <w:rsid w:val="00B6543D"/>
    <w:rsid w:val="00BE315C"/>
    <w:rsid w:val="00D00F64"/>
    <w:rsid w:val="00D64F6C"/>
    <w:rsid w:val="00D868EB"/>
    <w:rsid w:val="00DA7072"/>
    <w:rsid w:val="00DB6751"/>
    <w:rsid w:val="00DC7278"/>
    <w:rsid w:val="00DE2BFB"/>
    <w:rsid w:val="00E23C39"/>
    <w:rsid w:val="00E24D8A"/>
    <w:rsid w:val="00E27C9E"/>
    <w:rsid w:val="00E31B1B"/>
    <w:rsid w:val="00E33E8F"/>
    <w:rsid w:val="00E70ECB"/>
    <w:rsid w:val="00E90549"/>
    <w:rsid w:val="00ED5CA4"/>
    <w:rsid w:val="00EE07D7"/>
    <w:rsid w:val="00F13795"/>
    <w:rsid w:val="00F70F94"/>
    <w:rsid w:val="00F96D06"/>
    <w:rsid w:val="00FC258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541F-B59B-4AB7-BAE5-363A51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BEC7-D9F9-4403-931A-5B69842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mpcp</dc:creator>
  <cp:lastModifiedBy>Raymond Hoogeveen</cp:lastModifiedBy>
  <cp:revision>4</cp:revision>
  <dcterms:created xsi:type="dcterms:W3CDTF">2018-02-27T10:46:00Z</dcterms:created>
  <dcterms:modified xsi:type="dcterms:W3CDTF">2018-03-01T14:27:00Z</dcterms:modified>
</cp:coreProperties>
</file>